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6B" w:rsidRDefault="003D0C6B"/>
    <w:p w:rsidR="00FD026A" w:rsidRDefault="003D0C6B" w:rsidP="003D0C6B">
      <w:pPr>
        <w:spacing w:after="0"/>
        <w:jc w:val="center"/>
        <w:rPr>
          <w:b/>
          <w:sz w:val="32"/>
          <w:szCs w:val="32"/>
        </w:rPr>
      </w:pPr>
      <w:r w:rsidRPr="00890284">
        <w:rPr>
          <w:b/>
          <w:sz w:val="32"/>
          <w:szCs w:val="32"/>
        </w:rPr>
        <w:t>CERTIFICAT D'APTITUDE PROFESSIONNELLE AUX PRATIQUES</w:t>
      </w:r>
      <w:r w:rsidR="00CE04CB" w:rsidRPr="00890284">
        <w:rPr>
          <w:b/>
          <w:sz w:val="32"/>
          <w:szCs w:val="32"/>
        </w:rPr>
        <w:t xml:space="preserve"> </w:t>
      </w:r>
      <w:r w:rsidRPr="00890284">
        <w:rPr>
          <w:b/>
          <w:sz w:val="32"/>
          <w:szCs w:val="32"/>
        </w:rPr>
        <w:t>DE L'EDUCATION INCLUSIVE</w:t>
      </w:r>
      <w:r w:rsidR="00890284" w:rsidRPr="00890284">
        <w:rPr>
          <w:b/>
          <w:sz w:val="32"/>
          <w:szCs w:val="32"/>
        </w:rPr>
        <w:t xml:space="preserve"> </w:t>
      </w:r>
      <w:r w:rsidR="00D959C6">
        <w:rPr>
          <w:b/>
          <w:sz w:val="32"/>
          <w:szCs w:val="32"/>
        </w:rPr>
        <w:t>–</w:t>
      </w:r>
      <w:r w:rsidR="00890284" w:rsidRPr="00890284">
        <w:rPr>
          <w:b/>
          <w:sz w:val="32"/>
          <w:szCs w:val="32"/>
        </w:rPr>
        <w:t xml:space="preserve"> </w:t>
      </w:r>
      <w:r w:rsidRPr="00890284">
        <w:rPr>
          <w:b/>
          <w:sz w:val="32"/>
          <w:szCs w:val="32"/>
        </w:rPr>
        <w:t>CAPPEI</w:t>
      </w:r>
      <w:r w:rsidR="00D959C6">
        <w:rPr>
          <w:b/>
          <w:sz w:val="32"/>
          <w:szCs w:val="32"/>
        </w:rPr>
        <w:t xml:space="preserve"> </w:t>
      </w:r>
      <w:r w:rsidR="00FD026A">
        <w:rPr>
          <w:b/>
          <w:sz w:val="32"/>
          <w:szCs w:val="32"/>
        </w:rPr>
        <w:t>–</w:t>
      </w:r>
      <w:r w:rsidR="00D959C6">
        <w:rPr>
          <w:b/>
          <w:sz w:val="32"/>
          <w:szCs w:val="32"/>
        </w:rPr>
        <w:t xml:space="preserve"> </w:t>
      </w:r>
    </w:p>
    <w:p w:rsidR="00FD026A" w:rsidRDefault="00FD026A" w:rsidP="003D0C6B">
      <w:pPr>
        <w:spacing w:after="0"/>
        <w:jc w:val="center"/>
        <w:rPr>
          <w:b/>
          <w:sz w:val="32"/>
          <w:szCs w:val="32"/>
          <w:highlight w:val="lightGray"/>
        </w:rPr>
      </w:pPr>
      <w:r w:rsidRPr="00FD026A">
        <w:rPr>
          <w:b/>
          <w:sz w:val="32"/>
          <w:szCs w:val="32"/>
          <w:highlight w:val="lightGray"/>
        </w:rPr>
        <w:t xml:space="preserve">Validation des acquis de l'expérience professionnelle </w:t>
      </w:r>
      <w:r>
        <w:rPr>
          <w:b/>
          <w:sz w:val="32"/>
          <w:szCs w:val="32"/>
          <w:highlight w:val="lightGray"/>
        </w:rPr>
        <w:t xml:space="preserve">– </w:t>
      </w:r>
      <w:r w:rsidRPr="00FD026A">
        <w:rPr>
          <w:b/>
          <w:sz w:val="32"/>
          <w:szCs w:val="32"/>
          <w:highlight w:val="lightGray"/>
        </w:rPr>
        <w:t>VAE</w:t>
      </w:r>
      <w:r>
        <w:rPr>
          <w:b/>
          <w:sz w:val="32"/>
          <w:szCs w:val="32"/>
          <w:highlight w:val="lightGray"/>
        </w:rPr>
        <w:t>P –</w:t>
      </w:r>
    </w:p>
    <w:p w:rsidR="003D0C6B" w:rsidRDefault="00FD026A" w:rsidP="003D0C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01CFA">
        <w:rPr>
          <w:b/>
          <w:sz w:val="32"/>
          <w:szCs w:val="32"/>
        </w:rPr>
        <w:t>Session 2023</w:t>
      </w:r>
    </w:p>
    <w:p w:rsidR="003D0C6B" w:rsidRPr="00890284" w:rsidRDefault="003D0C6B" w:rsidP="003D0C6B">
      <w:pPr>
        <w:spacing w:after="0"/>
        <w:jc w:val="center"/>
        <w:rPr>
          <w:b/>
          <w:sz w:val="32"/>
          <w:szCs w:val="32"/>
        </w:rPr>
      </w:pPr>
      <w:r w:rsidRPr="00890284">
        <w:rPr>
          <w:b/>
          <w:sz w:val="32"/>
          <w:szCs w:val="32"/>
        </w:rPr>
        <w:t>CALENDRIER</w:t>
      </w:r>
      <w:r w:rsidR="00F663B6">
        <w:rPr>
          <w:b/>
          <w:sz w:val="32"/>
          <w:szCs w:val="32"/>
        </w:rPr>
        <w:t xml:space="preserve"> Prévisionnel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6238"/>
        <w:gridCol w:w="3118"/>
      </w:tblGrid>
      <w:tr w:rsidR="00BF3C3A" w:rsidRPr="009B5B0C" w:rsidTr="00692218">
        <w:tc>
          <w:tcPr>
            <w:tcW w:w="6238" w:type="dxa"/>
          </w:tcPr>
          <w:p w:rsidR="00BF3C3A" w:rsidRPr="00890284" w:rsidRDefault="00BF3C3A" w:rsidP="007E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INSCRIPTION</w:t>
            </w:r>
          </w:p>
        </w:tc>
        <w:tc>
          <w:tcPr>
            <w:tcW w:w="3118" w:type="dxa"/>
          </w:tcPr>
          <w:p w:rsidR="00BF3C3A" w:rsidRPr="009B5B0C" w:rsidRDefault="00BF3C3A" w:rsidP="007E0BA4">
            <w:pPr>
              <w:jc w:val="center"/>
              <w:rPr>
                <w:sz w:val="24"/>
                <w:szCs w:val="24"/>
              </w:rPr>
            </w:pPr>
          </w:p>
        </w:tc>
      </w:tr>
      <w:tr w:rsidR="00BF3C3A" w:rsidRPr="009B5B0C" w:rsidTr="00692218">
        <w:tc>
          <w:tcPr>
            <w:tcW w:w="6238" w:type="dxa"/>
            <w:vAlign w:val="center"/>
          </w:tcPr>
          <w:p w:rsidR="00BF3C3A" w:rsidRPr="009B5B0C" w:rsidRDefault="00BF3C3A" w:rsidP="007E0BA4">
            <w:pPr>
              <w:spacing w:line="259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 rectorat – bureau des concours administratifs</w:t>
            </w:r>
            <w:hyperlink r:id="rId7">
              <w:r w:rsidRPr="009B5B0C">
                <w:rPr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BF3C3A" w:rsidRPr="00FD026A" w:rsidRDefault="00BF3C3A" w:rsidP="007E0BA4">
            <w:pPr>
              <w:jc w:val="center"/>
              <w:rPr>
                <w:sz w:val="24"/>
                <w:szCs w:val="24"/>
              </w:rPr>
            </w:pPr>
            <w:r w:rsidRPr="00FD026A">
              <w:rPr>
                <w:sz w:val="24"/>
                <w:szCs w:val="24"/>
              </w:rPr>
              <w:t xml:space="preserve">Du </w:t>
            </w:r>
            <w:r w:rsidR="00564089">
              <w:rPr>
                <w:b/>
                <w:sz w:val="24"/>
                <w:szCs w:val="24"/>
              </w:rPr>
              <w:t>lundi 26</w:t>
            </w:r>
            <w:r w:rsidR="00E9235B">
              <w:rPr>
                <w:b/>
                <w:sz w:val="24"/>
                <w:szCs w:val="24"/>
              </w:rPr>
              <w:t xml:space="preserve"> septembre 2022 au vendredi 21 octobre 2022</w:t>
            </w:r>
            <w:r w:rsidRPr="00FD026A">
              <w:rPr>
                <w:b/>
                <w:sz w:val="24"/>
                <w:szCs w:val="24"/>
              </w:rPr>
              <w:t xml:space="preserve"> à 16h00</w:t>
            </w:r>
          </w:p>
        </w:tc>
      </w:tr>
      <w:tr w:rsidR="00BF3C3A" w:rsidRPr="009B5B0C" w:rsidTr="00692218">
        <w:tc>
          <w:tcPr>
            <w:tcW w:w="6238" w:type="dxa"/>
          </w:tcPr>
          <w:p w:rsidR="00BF3C3A" w:rsidRPr="00CE04CB" w:rsidRDefault="00BF3C3A" w:rsidP="007E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LIVRET 1 – RECEVABILITE DE L'INSCRIPTION</w:t>
            </w:r>
          </w:p>
        </w:tc>
        <w:tc>
          <w:tcPr>
            <w:tcW w:w="3118" w:type="dxa"/>
            <w:vMerge w:val="restart"/>
          </w:tcPr>
          <w:p w:rsidR="00BF3C3A" w:rsidRPr="00FD026A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FD026A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FD026A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FD026A" w:rsidRDefault="00BF3C3A" w:rsidP="007E0BA4">
            <w:pPr>
              <w:jc w:val="center"/>
              <w:rPr>
                <w:sz w:val="24"/>
                <w:szCs w:val="24"/>
              </w:rPr>
            </w:pPr>
            <w:r w:rsidRPr="00FD026A">
              <w:rPr>
                <w:sz w:val="24"/>
                <w:szCs w:val="24"/>
              </w:rPr>
              <w:t>Avant le</w:t>
            </w:r>
          </w:p>
          <w:p w:rsidR="00BF3C3A" w:rsidRPr="00FD026A" w:rsidRDefault="00E9235B" w:rsidP="007E0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Vendredi 21 octobre 2022</w:t>
            </w:r>
          </w:p>
          <w:p w:rsidR="00BF3C3A" w:rsidRDefault="00BF3C3A" w:rsidP="007E0BA4">
            <w:pPr>
              <w:jc w:val="center"/>
              <w:rPr>
                <w:b/>
                <w:sz w:val="24"/>
                <w:szCs w:val="24"/>
              </w:rPr>
            </w:pPr>
            <w:r w:rsidRPr="00FD026A">
              <w:rPr>
                <w:b/>
                <w:sz w:val="24"/>
                <w:szCs w:val="24"/>
              </w:rPr>
              <w:t>A 16h00</w:t>
            </w:r>
          </w:p>
          <w:p w:rsidR="00BF3C3A" w:rsidRPr="00FD026A" w:rsidRDefault="00BF3C3A" w:rsidP="0069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C7AA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ucune candidature ne sera acceptée après cette date)</w:t>
            </w:r>
            <w:r w:rsidR="003830C4">
              <w:rPr>
                <w:sz w:val="24"/>
                <w:szCs w:val="24"/>
              </w:rPr>
              <w:t xml:space="preserve"> </w:t>
            </w:r>
            <w:r w:rsidR="003830C4" w:rsidRPr="003830C4">
              <w:rPr>
                <w:i/>
                <w:sz w:val="24"/>
                <w:szCs w:val="24"/>
              </w:rPr>
              <w:t>(avant les congés d’automne</w:t>
            </w:r>
            <w:r w:rsidR="007107D3">
              <w:rPr>
                <w:i/>
                <w:sz w:val="24"/>
                <w:szCs w:val="24"/>
              </w:rPr>
              <w:t>*</w:t>
            </w:r>
            <w:r w:rsidR="003830C4" w:rsidRPr="003830C4">
              <w:rPr>
                <w:i/>
                <w:sz w:val="24"/>
                <w:szCs w:val="24"/>
              </w:rPr>
              <w:t>)</w:t>
            </w:r>
          </w:p>
        </w:tc>
      </w:tr>
      <w:tr w:rsidR="00BF3C3A" w:rsidRPr="001E7074" w:rsidTr="00692218">
        <w:trPr>
          <w:trHeight w:val="3303"/>
        </w:trPr>
        <w:tc>
          <w:tcPr>
            <w:tcW w:w="6238" w:type="dxa"/>
          </w:tcPr>
          <w:p w:rsidR="00BF3C3A" w:rsidRPr="001E7074" w:rsidRDefault="00BF3C3A" w:rsidP="000C7AA4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Pour les enseignants du 1</w:t>
            </w:r>
            <w:r w:rsidRPr="001E7074">
              <w:rPr>
                <w:sz w:val="24"/>
                <w:szCs w:val="24"/>
                <w:vertAlign w:val="superscript"/>
              </w:rPr>
              <w:t>er</w:t>
            </w:r>
            <w:r w:rsidRPr="001E7074">
              <w:rPr>
                <w:sz w:val="24"/>
                <w:szCs w:val="24"/>
              </w:rPr>
              <w:t xml:space="preserve"> et 2nd degrés :</w:t>
            </w:r>
          </w:p>
          <w:p w:rsidR="00BF3C3A" w:rsidRPr="001E7074" w:rsidRDefault="00BF3C3A" w:rsidP="000C7AA4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Le livret 1 est à télécharger sur le site du rectorat :</w:t>
            </w:r>
          </w:p>
          <w:p w:rsidR="00BF3C3A" w:rsidRPr="001E7074" w:rsidRDefault="00B5637A" w:rsidP="000C7AA4">
            <w:pPr>
              <w:jc w:val="both"/>
              <w:rPr>
                <w:color w:val="0000FF"/>
                <w:sz w:val="24"/>
                <w:szCs w:val="24"/>
                <w:u w:val="single" w:color="0000FF"/>
              </w:rPr>
            </w:pPr>
            <w:r>
              <w:rPr>
                <w:sz w:val="24"/>
                <w:szCs w:val="24"/>
              </w:rPr>
              <w:t xml:space="preserve">Lien </w:t>
            </w:r>
            <w:r w:rsidR="00BF3C3A" w:rsidRPr="001E707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="00BF3C3A" w:rsidRPr="001E7074">
                <w:rPr>
                  <w:color w:val="0000FF"/>
                  <w:sz w:val="24"/>
                  <w:szCs w:val="24"/>
                  <w:u w:val="single" w:color="0000FF"/>
                </w:rPr>
                <w:t>http://www.ac-clermont.fr/concours-emplois-et-carrieres/les-concours/personnels-enseignants/certifications-complementaires-d-enseignement/</w:t>
              </w:r>
            </w:hyperlink>
          </w:p>
          <w:p w:rsidR="00BF3C3A" w:rsidRPr="001E7074" w:rsidRDefault="00BF3C3A" w:rsidP="000C7AA4">
            <w:pPr>
              <w:jc w:val="both"/>
              <w:rPr>
                <w:sz w:val="24"/>
                <w:szCs w:val="24"/>
              </w:rPr>
            </w:pPr>
          </w:p>
          <w:p w:rsidR="00BF3C3A" w:rsidRPr="00B5637A" w:rsidRDefault="00BF3C3A" w:rsidP="000C7AA4">
            <w:pPr>
              <w:jc w:val="both"/>
              <w:rPr>
                <w:sz w:val="28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Et à envoyer par mail </w:t>
            </w:r>
            <w:r w:rsidR="00B5637A">
              <w:rPr>
                <w:sz w:val="24"/>
                <w:szCs w:val="24"/>
              </w:rPr>
              <w:t>à</w:t>
            </w:r>
            <w:r w:rsidRPr="00B5637A">
              <w:rPr>
                <w:sz w:val="24"/>
                <w:szCs w:val="24"/>
              </w:rPr>
              <w:t xml:space="preserve"> l'adresse mail suivante : </w:t>
            </w:r>
            <w:hyperlink r:id="rId9" w:history="1">
              <w:r w:rsidR="000C7AA4" w:rsidRPr="00AD7128">
                <w:rPr>
                  <w:rStyle w:val="Lienhypertexte"/>
                  <w:b/>
                  <w:sz w:val="24"/>
                </w:rPr>
                <w:t>concours.certifications@ac-clermont.fr</w:t>
              </w:r>
            </w:hyperlink>
          </w:p>
          <w:p w:rsidR="00BF3C3A" w:rsidRPr="00B5637A" w:rsidRDefault="00BF3C3A" w:rsidP="00B5637A">
            <w:pPr>
              <w:jc w:val="both"/>
            </w:pPr>
          </w:p>
          <w:p w:rsidR="00BF3C3A" w:rsidRPr="00B5637A" w:rsidRDefault="00BF3C3A" w:rsidP="00B5637A">
            <w:pPr>
              <w:jc w:val="both"/>
              <w:rPr>
                <w:sz w:val="24"/>
                <w:szCs w:val="24"/>
              </w:rPr>
            </w:pPr>
            <w:r w:rsidRPr="00B5637A">
              <w:rPr>
                <w:sz w:val="24"/>
                <w:szCs w:val="24"/>
              </w:rPr>
              <w:t>A utiliser pour l'envoi : nom du fichier composé comme suit :</w:t>
            </w:r>
          </w:p>
          <w:p w:rsidR="00C9132E" w:rsidRPr="00C9132E" w:rsidRDefault="00C9132E" w:rsidP="00C9132E">
            <w:pPr>
              <w:jc w:val="center"/>
              <w:rPr>
                <w:rFonts w:cs="ArialNarrow-BoldItalic"/>
                <w:bCs/>
                <w:i/>
                <w:iCs/>
              </w:rPr>
            </w:pPr>
            <w:r w:rsidRPr="00C9132E">
              <w:rPr>
                <w:rFonts w:cs="ArialNarrow-BoldItalic"/>
                <w:bCs/>
                <w:i/>
                <w:iCs/>
              </w:rPr>
              <w:t>NOM_PRENOM_CAPPEIVAEP_L1</w:t>
            </w:r>
          </w:p>
          <w:p w:rsidR="00BF3C3A" w:rsidRPr="001E7074" w:rsidRDefault="00BF3C3A" w:rsidP="007E0BA4">
            <w:pPr>
              <w:ind w:left="1416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</w:tc>
      </w:tr>
      <w:tr w:rsidR="00BF3C3A" w:rsidRPr="001E7074" w:rsidTr="00692218">
        <w:tc>
          <w:tcPr>
            <w:tcW w:w="6238" w:type="dxa"/>
          </w:tcPr>
          <w:p w:rsidR="00BF3C3A" w:rsidRPr="001E7074" w:rsidRDefault="00BF3C3A" w:rsidP="007E0BA4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b/>
                <w:sz w:val="24"/>
                <w:szCs w:val="24"/>
              </w:rPr>
              <w:t>PUBLICATION DE LA LISTE DES CANDIDATS DECLARES RECEVABLES</w:t>
            </w:r>
          </w:p>
        </w:tc>
        <w:tc>
          <w:tcPr>
            <w:tcW w:w="3118" w:type="dxa"/>
            <w:vAlign w:val="center"/>
          </w:tcPr>
          <w:p w:rsidR="001D0D17" w:rsidRDefault="00BF3C3A" w:rsidP="003230CB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Le </w:t>
            </w:r>
            <w:r w:rsidR="00702673">
              <w:rPr>
                <w:b/>
                <w:sz w:val="24"/>
                <w:szCs w:val="24"/>
              </w:rPr>
              <w:t>23</w:t>
            </w:r>
            <w:r w:rsidR="003230CB">
              <w:rPr>
                <w:b/>
                <w:sz w:val="24"/>
                <w:szCs w:val="24"/>
              </w:rPr>
              <w:t xml:space="preserve"> novembre 2023</w:t>
            </w:r>
            <w:r w:rsidR="00702673">
              <w:rPr>
                <w:b/>
                <w:sz w:val="24"/>
                <w:szCs w:val="24"/>
              </w:rPr>
              <w:t xml:space="preserve"> </w:t>
            </w:r>
          </w:p>
          <w:p w:rsidR="00BF3C3A" w:rsidRPr="001E7074" w:rsidRDefault="00702673" w:rsidP="003230CB">
            <w:pPr>
              <w:jc w:val="center"/>
              <w:rPr>
                <w:sz w:val="24"/>
                <w:szCs w:val="24"/>
              </w:rPr>
            </w:pPr>
            <w:r w:rsidRPr="00702673">
              <w:rPr>
                <w:i/>
                <w:sz w:val="24"/>
                <w:szCs w:val="24"/>
              </w:rPr>
              <w:t>(avant le 30 novembre</w:t>
            </w:r>
            <w:r w:rsidR="007107D3">
              <w:rPr>
                <w:i/>
                <w:sz w:val="24"/>
                <w:szCs w:val="24"/>
              </w:rPr>
              <w:t>*</w:t>
            </w:r>
            <w:r w:rsidRPr="00702673">
              <w:rPr>
                <w:i/>
                <w:sz w:val="24"/>
                <w:szCs w:val="24"/>
              </w:rPr>
              <w:t>)</w:t>
            </w:r>
          </w:p>
        </w:tc>
      </w:tr>
      <w:tr w:rsidR="00BF3C3A" w:rsidRPr="001E7074" w:rsidTr="00692218">
        <w:tc>
          <w:tcPr>
            <w:tcW w:w="6238" w:type="dxa"/>
          </w:tcPr>
          <w:p w:rsidR="00BF3C3A" w:rsidRPr="001E7074" w:rsidRDefault="00BF3C3A" w:rsidP="007E0BA4">
            <w:pPr>
              <w:jc w:val="center"/>
              <w:rPr>
                <w:b/>
                <w:sz w:val="24"/>
                <w:szCs w:val="24"/>
              </w:rPr>
            </w:pPr>
            <w:r w:rsidRPr="001E7074">
              <w:rPr>
                <w:b/>
                <w:sz w:val="24"/>
                <w:szCs w:val="24"/>
              </w:rPr>
              <w:t>LE LIVRET 2 - LE DOSSIER DE VALIDATION</w:t>
            </w:r>
          </w:p>
        </w:tc>
        <w:tc>
          <w:tcPr>
            <w:tcW w:w="3118" w:type="dxa"/>
            <w:vMerge w:val="restart"/>
          </w:tcPr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 xml:space="preserve">Au plus tard </w:t>
            </w:r>
            <w:r w:rsidR="003230CB">
              <w:rPr>
                <w:b/>
                <w:sz w:val="24"/>
                <w:szCs w:val="24"/>
              </w:rPr>
              <w:t>le 03</w:t>
            </w:r>
            <w:r w:rsidRPr="001E7074">
              <w:rPr>
                <w:b/>
                <w:sz w:val="24"/>
                <w:szCs w:val="24"/>
              </w:rPr>
              <w:t xml:space="preserve"> </w:t>
            </w:r>
            <w:r w:rsidR="00271232">
              <w:rPr>
                <w:b/>
                <w:sz w:val="24"/>
                <w:szCs w:val="24"/>
              </w:rPr>
              <w:t>février</w:t>
            </w:r>
            <w:r w:rsidR="003230CB">
              <w:rPr>
                <w:b/>
                <w:sz w:val="24"/>
                <w:szCs w:val="24"/>
              </w:rPr>
              <w:t xml:space="preserve"> 2023</w:t>
            </w:r>
            <w:r w:rsidR="003830C4">
              <w:rPr>
                <w:b/>
                <w:sz w:val="24"/>
                <w:szCs w:val="24"/>
              </w:rPr>
              <w:t xml:space="preserve"> </w:t>
            </w:r>
            <w:r w:rsidR="003830C4" w:rsidRPr="003830C4">
              <w:rPr>
                <w:i/>
                <w:sz w:val="24"/>
                <w:szCs w:val="24"/>
              </w:rPr>
              <w:t>(Avant les congés d’hiver</w:t>
            </w:r>
            <w:r w:rsidR="007107D3">
              <w:rPr>
                <w:i/>
                <w:sz w:val="24"/>
                <w:szCs w:val="24"/>
              </w:rPr>
              <w:t>*</w:t>
            </w:r>
            <w:r w:rsidR="003830C4" w:rsidRPr="003830C4">
              <w:rPr>
                <w:i/>
                <w:sz w:val="24"/>
                <w:szCs w:val="24"/>
              </w:rPr>
              <w:t>)</w:t>
            </w:r>
          </w:p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</w:tc>
      </w:tr>
      <w:tr w:rsidR="00BF3C3A" w:rsidRPr="001E7074" w:rsidTr="00692218">
        <w:tc>
          <w:tcPr>
            <w:tcW w:w="6238" w:type="dxa"/>
          </w:tcPr>
          <w:p w:rsidR="00BF3C3A" w:rsidRPr="001E7074" w:rsidRDefault="00BF3C3A" w:rsidP="007E0BA4">
            <w:pPr>
              <w:jc w:val="both"/>
              <w:rPr>
                <w:sz w:val="24"/>
                <w:szCs w:val="24"/>
              </w:rPr>
            </w:pPr>
            <w:r w:rsidRPr="001E7074">
              <w:rPr>
                <w:sz w:val="24"/>
                <w:szCs w:val="24"/>
              </w:rPr>
              <w:t>Pour les candidats déclarés recevables, le livret 2 est à télécharger sur le site du rectorat</w:t>
            </w:r>
            <w:r w:rsidR="000C7AA4">
              <w:rPr>
                <w:sz w:val="24"/>
                <w:szCs w:val="24"/>
              </w:rPr>
              <w:t xml:space="preserve"> </w:t>
            </w:r>
            <w:r w:rsidRPr="001E7074">
              <w:rPr>
                <w:sz w:val="24"/>
                <w:szCs w:val="24"/>
              </w:rPr>
              <w:t>:</w:t>
            </w:r>
          </w:p>
          <w:p w:rsidR="00BF3C3A" w:rsidRPr="001E7074" w:rsidRDefault="00BF3C3A" w:rsidP="00B5637A">
            <w:pPr>
              <w:rPr>
                <w:color w:val="0000FF"/>
                <w:sz w:val="24"/>
                <w:szCs w:val="24"/>
                <w:u w:val="single" w:color="0000FF"/>
              </w:rPr>
            </w:pPr>
            <w:r w:rsidRPr="001E7074">
              <w:rPr>
                <w:sz w:val="24"/>
                <w:szCs w:val="24"/>
              </w:rPr>
              <w:t>Lien :</w:t>
            </w:r>
            <w:r w:rsidRPr="001E7074">
              <w:rPr>
                <w:color w:val="0070C0"/>
                <w:sz w:val="24"/>
                <w:szCs w:val="24"/>
              </w:rPr>
              <w:t xml:space="preserve"> </w:t>
            </w:r>
            <w:hyperlink r:id="rId10" w:history="1">
              <w:r w:rsidRPr="001E7074">
                <w:rPr>
                  <w:color w:val="0000FF"/>
                  <w:sz w:val="24"/>
                  <w:szCs w:val="24"/>
                  <w:u w:val="single" w:color="0000FF"/>
                </w:rPr>
                <w:t>http://www.ac-clermont.fr/concours-emplois-et-carrieres/les-concours/personnels-enseignants/certifications-complementaires-d-enseignement/</w:t>
              </w:r>
            </w:hyperlink>
          </w:p>
          <w:p w:rsidR="00BF3C3A" w:rsidRPr="001E7074" w:rsidRDefault="00BF3C3A" w:rsidP="007E0BA4">
            <w:pPr>
              <w:jc w:val="both"/>
              <w:rPr>
                <w:sz w:val="24"/>
                <w:szCs w:val="24"/>
              </w:rPr>
            </w:pPr>
          </w:p>
          <w:p w:rsidR="00BF3C3A" w:rsidRPr="000C7AA4" w:rsidRDefault="000C7AA4" w:rsidP="000C7AA4">
            <w:pPr>
              <w:jc w:val="both"/>
              <w:rPr>
                <w:rFonts w:cstheme="minorHAnsi"/>
                <w:color w:val="000000"/>
              </w:rPr>
            </w:pPr>
            <w:r w:rsidRPr="000C7AA4">
              <w:rPr>
                <w:rFonts w:cstheme="minorHAnsi"/>
                <w:b/>
                <w:color w:val="000000"/>
              </w:rPr>
              <w:t xml:space="preserve">Le livret 2 </w:t>
            </w:r>
            <w:r w:rsidRPr="000C7AA4">
              <w:rPr>
                <w:rFonts w:cstheme="minorHAnsi"/>
                <w:color w:val="000000"/>
              </w:rPr>
              <w:t>sera transmis</w:t>
            </w:r>
            <w:r w:rsidRPr="000C7AA4">
              <w:rPr>
                <w:rFonts w:cstheme="minorHAnsi"/>
              </w:rPr>
              <w:t> </w:t>
            </w:r>
            <w:r w:rsidRPr="000C7AA4">
              <w:rPr>
                <w:rFonts w:cstheme="minorHAnsi"/>
                <w:color w:val="000000"/>
              </w:rPr>
              <w:t>via l’application FILSENDER (</w:t>
            </w:r>
            <w:hyperlink r:id="rId11" w:history="1">
              <w:r w:rsidRPr="000C7AA4">
                <w:rPr>
                  <w:rStyle w:val="Lienhypertexte"/>
                  <w:rFonts w:cstheme="minorHAnsi"/>
                </w:rPr>
                <w:t>https://filesender.renater.fr/</w:t>
              </w:r>
            </w:hyperlink>
            <w:r w:rsidRPr="000C7AA4">
              <w:rPr>
                <w:rFonts w:cstheme="minorHAnsi"/>
              </w:rPr>
              <w:t>)</w:t>
            </w:r>
            <w:r w:rsidRPr="000C7AA4">
              <w:rPr>
                <w:rFonts w:cstheme="minorHAnsi"/>
                <w:color w:val="000000"/>
              </w:rPr>
              <w:t xml:space="preserve"> (fichier unique contenant tous les documents)</w:t>
            </w:r>
            <w:r>
              <w:rPr>
                <w:rFonts w:cstheme="minorHAnsi"/>
                <w:color w:val="000000"/>
              </w:rPr>
              <w:t xml:space="preserve"> et</w:t>
            </w:r>
            <w:r>
              <w:rPr>
                <w:rFonts w:cstheme="minorHAnsi"/>
                <w:sz w:val="24"/>
                <w:szCs w:val="24"/>
              </w:rPr>
              <w:t xml:space="preserve"> envoyé</w:t>
            </w:r>
            <w:r w:rsidR="00BF3C3A" w:rsidRPr="000C7AA4">
              <w:rPr>
                <w:rFonts w:cstheme="minorHAnsi"/>
                <w:sz w:val="24"/>
                <w:szCs w:val="24"/>
              </w:rPr>
              <w:t xml:space="preserve"> l'adresse mail suivante : </w:t>
            </w:r>
            <w:hyperlink r:id="rId12" w:history="1">
              <w:r w:rsidRPr="000C7AA4">
                <w:rPr>
                  <w:rStyle w:val="Lienhypertexte"/>
                  <w:rFonts w:cstheme="minorHAnsi"/>
                  <w:b/>
                  <w:sz w:val="24"/>
                  <w:szCs w:val="24"/>
                </w:rPr>
                <w:t>concours.certifications@ac-clermont.fr</w:t>
              </w:r>
            </w:hyperlink>
          </w:p>
          <w:p w:rsidR="00BF3C3A" w:rsidRPr="00B5637A" w:rsidRDefault="00BF3C3A" w:rsidP="00B5637A">
            <w:pPr>
              <w:jc w:val="both"/>
            </w:pPr>
          </w:p>
          <w:p w:rsidR="00BF3C3A" w:rsidRPr="00B5637A" w:rsidRDefault="00BF3C3A" w:rsidP="00B5637A">
            <w:pPr>
              <w:jc w:val="both"/>
              <w:rPr>
                <w:sz w:val="24"/>
                <w:szCs w:val="24"/>
              </w:rPr>
            </w:pPr>
            <w:r w:rsidRPr="00B5637A">
              <w:rPr>
                <w:sz w:val="24"/>
                <w:szCs w:val="24"/>
              </w:rPr>
              <w:t>A utiliser pour l'envoi : nom du fichier composé comme suit :</w:t>
            </w:r>
          </w:p>
          <w:p w:rsidR="00C9132E" w:rsidRPr="00C9132E" w:rsidRDefault="00C9132E" w:rsidP="00C9132E">
            <w:pPr>
              <w:jc w:val="center"/>
              <w:rPr>
                <w:rFonts w:cs="ArialNarrow-BoldItalic"/>
                <w:bCs/>
                <w:i/>
                <w:iCs/>
              </w:rPr>
            </w:pPr>
            <w:r>
              <w:rPr>
                <w:rFonts w:cs="ArialNarrow-BoldItalic"/>
                <w:bCs/>
                <w:i/>
                <w:iCs/>
              </w:rPr>
              <w:t>NOM_PRENOM_CAPPEIVAEP_L2</w:t>
            </w:r>
          </w:p>
          <w:p w:rsidR="000C7AA4" w:rsidRPr="00692218" w:rsidRDefault="000C7AA4" w:rsidP="00692218">
            <w:pPr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3118" w:type="dxa"/>
            <w:vMerge/>
          </w:tcPr>
          <w:p w:rsidR="00BF3C3A" w:rsidRPr="001E7074" w:rsidRDefault="00BF3C3A" w:rsidP="007E0BA4">
            <w:pPr>
              <w:jc w:val="center"/>
              <w:rPr>
                <w:sz w:val="24"/>
                <w:szCs w:val="24"/>
              </w:rPr>
            </w:pPr>
          </w:p>
        </w:tc>
      </w:tr>
      <w:tr w:rsidR="00BF3C3A" w:rsidRPr="009B5B0C" w:rsidTr="00692218">
        <w:trPr>
          <w:trHeight w:val="1014"/>
        </w:trPr>
        <w:tc>
          <w:tcPr>
            <w:tcW w:w="6238" w:type="dxa"/>
          </w:tcPr>
          <w:p w:rsidR="00BF3C3A" w:rsidRPr="00890284" w:rsidRDefault="00BF3C3A" w:rsidP="007E0B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Présentation du dossier de validation devant le jury de la VAEP </w:t>
            </w:r>
          </w:p>
        </w:tc>
        <w:tc>
          <w:tcPr>
            <w:tcW w:w="3118" w:type="dxa"/>
          </w:tcPr>
          <w:p w:rsidR="00F663B6" w:rsidRDefault="00BF3C3A" w:rsidP="00F663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Période de présentation</w:t>
            </w:r>
            <w:r w:rsidR="003830C4">
              <w:rPr>
                <w:sz w:val="24"/>
                <w:szCs w:val="24"/>
              </w:rPr>
              <w:t xml:space="preserve"> </w:t>
            </w:r>
            <w:r w:rsidR="003830C4" w:rsidRPr="003830C4">
              <w:rPr>
                <w:i/>
                <w:sz w:val="24"/>
                <w:szCs w:val="24"/>
              </w:rPr>
              <w:t>(Entre les congés d’hiver et de printemps)</w:t>
            </w:r>
            <w:r w:rsidR="00F663B6">
              <w:rPr>
                <w:i/>
                <w:sz w:val="24"/>
                <w:szCs w:val="24"/>
              </w:rPr>
              <w:t xml:space="preserve"> </w:t>
            </w:r>
          </w:p>
          <w:p w:rsidR="00BF3C3A" w:rsidRPr="009B5B0C" w:rsidRDefault="00F663B6" w:rsidP="00DE0B7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Dates à </w:t>
            </w:r>
            <w:r w:rsidR="00DE0B78">
              <w:rPr>
                <w:i/>
                <w:sz w:val="24"/>
                <w:szCs w:val="24"/>
              </w:rPr>
              <w:t>venir</w:t>
            </w:r>
          </w:p>
        </w:tc>
      </w:tr>
      <w:tr w:rsidR="00107A58" w:rsidRPr="009B5B0C" w:rsidTr="00692218">
        <w:trPr>
          <w:trHeight w:val="1014"/>
        </w:trPr>
        <w:tc>
          <w:tcPr>
            <w:tcW w:w="6238" w:type="dxa"/>
          </w:tcPr>
          <w:p w:rsidR="00107A58" w:rsidRDefault="00107A58" w:rsidP="007E0B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Délibération CAPPEI VAEP </w:t>
            </w:r>
          </w:p>
        </w:tc>
        <w:tc>
          <w:tcPr>
            <w:tcW w:w="3118" w:type="dxa"/>
          </w:tcPr>
          <w:p w:rsidR="00107A58" w:rsidRPr="00107A58" w:rsidRDefault="00F663B6" w:rsidP="00DE0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Dates à </w:t>
            </w:r>
            <w:r w:rsidR="00DE0B78">
              <w:rPr>
                <w:i/>
                <w:sz w:val="24"/>
                <w:szCs w:val="24"/>
              </w:rPr>
              <w:t>venir</w:t>
            </w:r>
            <w:bookmarkStart w:id="0" w:name="_GoBack"/>
            <w:bookmarkEnd w:id="0"/>
          </w:p>
        </w:tc>
      </w:tr>
    </w:tbl>
    <w:p w:rsidR="003D0C6B" w:rsidRPr="007107D3" w:rsidRDefault="007107D3" w:rsidP="007107D3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107D3">
        <w:rPr>
          <w:sz w:val="24"/>
          <w:szCs w:val="24"/>
        </w:rPr>
        <w:t>-</w:t>
      </w:r>
      <w:r w:rsidRPr="007107D3">
        <w:rPr>
          <w:sz w:val="24"/>
          <w:szCs w:val="24"/>
        </w:rPr>
        <w:tab/>
        <w:t>Circulaire du 12 février 2021</w:t>
      </w:r>
      <w:r>
        <w:rPr>
          <w:sz w:val="24"/>
          <w:szCs w:val="24"/>
        </w:rPr>
        <w:t xml:space="preserve"> + Annexe de la circulaire</w:t>
      </w:r>
    </w:p>
    <w:sectPr w:rsidR="003D0C6B" w:rsidRPr="007107D3" w:rsidSect="00246D25">
      <w:headerReference w:type="default" r:id="rId13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84" w:rsidRDefault="00890284" w:rsidP="00890284">
      <w:pPr>
        <w:spacing w:after="0" w:line="240" w:lineRule="auto"/>
      </w:pPr>
      <w:r>
        <w:separator/>
      </w:r>
    </w:p>
  </w:endnote>
  <w:endnote w:type="continuationSeparator" w:id="0">
    <w:p w:rsidR="00890284" w:rsidRDefault="00890284" w:rsidP="0089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84" w:rsidRDefault="00890284" w:rsidP="00890284">
      <w:pPr>
        <w:spacing w:after="0" w:line="240" w:lineRule="auto"/>
      </w:pPr>
      <w:r>
        <w:separator/>
      </w:r>
    </w:p>
  </w:footnote>
  <w:footnote w:type="continuationSeparator" w:id="0">
    <w:p w:rsidR="00890284" w:rsidRDefault="00890284" w:rsidP="0089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260" w:rsidRDefault="008902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E5FF339" wp14:editId="5202BA15">
          <wp:simplePos x="0" y="0"/>
          <wp:positionH relativeFrom="column">
            <wp:posOffset>-490220</wp:posOffset>
          </wp:positionH>
          <wp:positionV relativeFrom="paragraph">
            <wp:posOffset>-363855</wp:posOffset>
          </wp:positionV>
          <wp:extent cx="2317750" cy="1162050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5_logoac_clermont_fer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F44E8"/>
    <w:multiLevelType w:val="hybridMultilevel"/>
    <w:tmpl w:val="8CD8DABE"/>
    <w:lvl w:ilvl="0" w:tplc="0EC06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6B"/>
    <w:rsid w:val="00001506"/>
    <w:rsid w:val="000A6A6A"/>
    <w:rsid w:val="000B7C43"/>
    <w:rsid w:val="000C7AA4"/>
    <w:rsid w:val="00100C9C"/>
    <w:rsid w:val="00107A58"/>
    <w:rsid w:val="001229BA"/>
    <w:rsid w:val="00156E2C"/>
    <w:rsid w:val="001724E7"/>
    <w:rsid w:val="0019009C"/>
    <w:rsid w:val="001D0D17"/>
    <w:rsid w:val="00246D25"/>
    <w:rsid w:val="00271232"/>
    <w:rsid w:val="002822BD"/>
    <w:rsid w:val="003230CB"/>
    <w:rsid w:val="00365B87"/>
    <w:rsid w:val="00372C69"/>
    <w:rsid w:val="003830C4"/>
    <w:rsid w:val="003D0C6B"/>
    <w:rsid w:val="004168CB"/>
    <w:rsid w:val="0048651F"/>
    <w:rsid w:val="00501CFA"/>
    <w:rsid w:val="005357D1"/>
    <w:rsid w:val="00564089"/>
    <w:rsid w:val="005C3CC6"/>
    <w:rsid w:val="00680864"/>
    <w:rsid w:val="00692218"/>
    <w:rsid w:val="00702673"/>
    <w:rsid w:val="007107D3"/>
    <w:rsid w:val="00790DFF"/>
    <w:rsid w:val="00890284"/>
    <w:rsid w:val="008D278F"/>
    <w:rsid w:val="009B5B0C"/>
    <w:rsid w:val="00A210DE"/>
    <w:rsid w:val="00AF1292"/>
    <w:rsid w:val="00B5637A"/>
    <w:rsid w:val="00B60A2D"/>
    <w:rsid w:val="00B750D2"/>
    <w:rsid w:val="00BC3ED3"/>
    <w:rsid w:val="00BE6D79"/>
    <w:rsid w:val="00BF1F41"/>
    <w:rsid w:val="00BF3C3A"/>
    <w:rsid w:val="00C9132E"/>
    <w:rsid w:val="00CA5C5A"/>
    <w:rsid w:val="00CB63B0"/>
    <w:rsid w:val="00CC467B"/>
    <w:rsid w:val="00CE04CB"/>
    <w:rsid w:val="00D45C9F"/>
    <w:rsid w:val="00D959C6"/>
    <w:rsid w:val="00DE0B78"/>
    <w:rsid w:val="00E75929"/>
    <w:rsid w:val="00E9235B"/>
    <w:rsid w:val="00ED3260"/>
    <w:rsid w:val="00F15776"/>
    <w:rsid w:val="00F663B6"/>
    <w:rsid w:val="00FB041F"/>
    <w:rsid w:val="00FB7E36"/>
    <w:rsid w:val="00FD026A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3C814F"/>
  <w15:chartTrackingRefBased/>
  <w15:docId w15:val="{3032972E-D3D5-4EB4-837A-4E2F0755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04C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9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284"/>
  </w:style>
  <w:style w:type="paragraph" w:styleId="Pieddepage">
    <w:name w:val="footer"/>
    <w:basedOn w:val="Normal"/>
    <w:link w:val="PieddepageCar"/>
    <w:uiPriority w:val="99"/>
    <w:unhideWhenUsed/>
    <w:rsid w:val="0089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284"/>
  </w:style>
  <w:style w:type="paragraph" w:styleId="Textedebulles">
    <w:name w:val="Balloon Text"/>
    <w:basedOn w:val="Normal"/>
    <w:link w:val="TextedebullesCar"/>
    <w:uiPriority w:val="99"/>
    <w:semiHidden/>
    <w:unhideWhenUsed/>
    <w:rsid w:val="0068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86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1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clermont.fr/concours-emplois-et-carrieres/les-concours/personnels-enseignants/certifications-complementaires-d-enseignemen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acyc.orion.education.fr/cyccandidat/portal/login" TargetMode="External"/><Relationship Id="rId12" Type="http://schemas.openxmlformats.org/officeDocument/2006/relationships/hyperlink" Target="mailto:concours.certifications@ac-clermo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sender.renater.f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c-clermont.fr/concours-emplois-et-carrieres/les-concours/personnels-enseignants/certifications-complementaires-d-enseign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ours.certifications@ac-clermont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Compte</dc:creator>
  <cp:keywords/>
  <dc:description/>
  <cp:lastModifiedBy>Cecile Carron</cp:lastModifiedBy>
  <cp:revision>3</cp:revision>
  <cp:lastPrinted>2022-06-22T13:57:00Z</cp:lastPrinted>
  <dcterms:created xsi:type="dcterms:W3CDTF">2022-09-16T09:02:00Z</dcterms:created>
  <dcterms:modified xsi:type="dcterms:W3CDTF">2022-09-16T09:06:00Z</dcterms:modified>
</cp:coreProperties>
</file>